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D0A2C" w14:textId="77777777" w:rsidR="00016DA8" w:rsidRDefault="00016DA8" w:rsidP="00D4112C">
      <w:pPr>
        <w:pStyle w:val="LO-normal"/>
        <w:widowControl w:val="0"/>
        <w:spacing w:line="240" w:lineRule="auto"/>
        <w:rPr>
          <w:rFonts w:ascii="Helvetica" w:eastAsia="Helvetica" w:hAnsi="Helvetica" w:cs="Helvetica"/>
          <w:color w:val="548DD4" w:themeColor="text2" w:themeTint="99"/>
        </w:rPr>
      </w:pPr>
    </w:p>
    <w:p w14:paraId="50B92EFF" w14:textId="77777777" w:rsidR="00FB5167" w:rsidRDefault="00FB5167" w:rsidP="006A6E81">
      <w:pPr>
        <w:pStyle w:val="LO-normal"/>
        <w:widowControl w:val="0"/>
        <w:spacing w:line="240" w:lineRule="auto"/>
        <w:jc w:val="center"/>
        <w:rPr>
          <w:rFonts w:eastAsia="Helvetica"/>
          <w:b/>
          <w:sz w:val="24"/>
          <w:szCs w:val="24"/>
        </w:rPr>
      </w:pPr>
    </w:p>
    <w:p w14:paraId="0C3C1134" w14:textId="7B884C9B" w:rsidR="006A6E81" w:rsidRPr="00B8000B" w:rsidRDefault="006A6E81" w:rsidP="006A6E81">
      <w:pPr>
        <w:pStyle w:val="LO-normal"/>
        <w:widowControl w:val="0"/>
        <w:spacing w:line="240" w:lineRule="auto"/>
        <w:jc w:val="center"/>
        <w:rPr>
          <w:rFonts w:eastAsia="Helvetica"/>
          <w:b/>
          <w:sz w:val="24"/>
          <w:szCs w:val="24"/>
        </w:rPr>
      </w:pPr>
      <w:r w:rsidRPr="00B8000B">
        <w:rPr>
          <w:rFonts w:eastAsia="Helvetica"/>
          <w:b/>
          <w:sz w:val="24"/>
          <w:szCs w:val="24"/>
        </w:rPr>
        <w:t>ANEXO 3</w:t>
      </w:r>
      <w:r w:rsidR="00872417">
        <w:rPr>
          <w:rFonts w:eastAsia="Helvetica"/>
          <w:b/>
          <w:sz w:val="24"/>
          <w:szCs w:val="24"/>
        </w:rPr>
        <w:t>7</w:t>
      </w:r>
    </w:p>
    <w:p w14:paraId="776CBBD9" w14:textId="77777777" w:rsidR="006A6E81" w:rsidRPr="00B8000B" w:rsidRDefault="006A6E81" w:rsidP="006A6E81">
      <w:pPr>
        <w:pStyle w:val="LO-normal"/>
        <w:widowControl w:val="0"/>
        <w:spacing w:line="240" w:lineRule="auto"/>
        <w:jc w:val="center"/>
        <w:rPr>
          <w:rFonts w:eastAsia="Helvetica"/>
          <w:b/>
          <w:sz w:val="24"/>
          <w:szCs w:val="24"/>
        </w:rPr>
      </w:pPr>
    </w:p>
    <w:p w14:paraId="216F6A5F" w14:textId="45FFFD93" w:rsidR="00016DA8" w:rsidRPr="00B8000B" w:rsidRDefault="00A70099" w:rsidP="00D4112C">
      <w:pPr>
        <w:pStyle w:val="LO-normal"/>
        <w:widowControl w:val="0"/>
        <w:spacing w:line="240" w:lineRule="auto"/>
        <w:jc w:val="center"/>
        <w:rPr>
          <w:rFonts w:eastAsia="Helvetica"/>
          <w:b/>
          <w:sz w:val="24"/>
          <w:szCs w:val="24"/>
        </w:rPr>
      </w:pPr>
      <w:r w:rsidRPr="00B8000B">
        <w:rPr>
          <w:rFonts w:eastAsia="Helvetica"/>
          <w:b/>
          <w:color w:val="FF0000"/>
          <w:sz w:val="24"/>
          <w:szCs w:val="24"/>
        </w:rPr>
        <w:t>(</w:t>
      </w:r>
      <w:r w:rsidR="00A82D1C" w:rsidRPr="00B8000B">
        <w:rPr>
          <w:rFonts w:eastAsia="Helvetica"/>
          <w:b/>
          <w:color w:val="FF0000"/>
          <w:sz w:val="24"/>
          <w:szCs w:val="24"/>
        </w:rPr>
        <w:t xml:space="preserve">MODELO DE </w:t>
      </w:r>
      <w:r w:rsidRPr="00B8000B">
        <w:rPr>
          <w:b/>
          <w:bCs/>
          <w:sz w:val="24"/>
          <w:szCs w:val="24"/>
        </w:rPr>
        <w:t xml:space="preserve">TERMO DE </w:t>
      </w:r>
      <w:r w:rsidR="00A62E58" w:rsidRPr="00B8000B">
        <w:rPr>
          <w:b/>
          <w:sz w:val="24"/>
          <w:szCs w:val="24"/>
        </w:rPr>
        <w:t>RE</w:t>
      </w:r>
      <w:r w:rsidR="00D4112C" w:rsidRPr="00B8000B">
        <w:rPr>
          <w:b/>
          <w:sz w:val="24"/>
          <w:szCs w:val="24"/>
        </w:rPr>
        <w:t>VELIA</w:t>
      </w:r>
      <w:r w:rsidR="00B8000B">
        <w:rPr>
          <w:b/>
          <w:sz w:val="24"/>
          <w:szCs w:val="24"/>
        </w:rPr>
        <w:t xml:space="preserve"> E</w:t>
      </w:r>
      <w:r w:rsidR="00D4112C" w:rsidRPr="00B8000B">
        <w:rPr>
          <w:b/>
          <w:sz w:val="24"/>
          <w:szCs w:val="24"/>
        </w:rPr>
        <w:t xml:space="preserve"> DESIGNAÇÃO DE DEFENSOR DATIVO</w:t>
      </w:r>
      <w:r w:rsidR="00B8000B">
        <w:rPr>
          <w:b/>
          <w:sz w:val="24"/>
          <w:szCs w:val="24"/>
        </w:rPr>
        <w:t xml:space="preserve"> COM DEVOLUÇÃO DO PRAZO</w:t>
      </w:r>
      <w:r w:rsidR="00D4112C" w:rsidRPr="00B8000B">
        <w:rPr>
          <w:b/>
          <w:color w:val="FF0000"/>
          <w:sz w:val="24"/>
          <w:szCs w:val="24"/>
        </w:rPr>
        <w:t>)</w:t>
      </w:r>
    </w:p>
    <w:p w14:paraId="4A507FC6" w14:textId="77777777" w:rsidR="00016DA8" w:rsidRPr="00B8000B" w:rsidRDefault="00016DA8" w:rsidP="00D4112C">
      <w:pPr>
        <w:pStyle w:val="NormalWeb"/>
        <w:spacing w:beforeAutospacing="0" w:afterAutospacing="0"/>
        <w:jc w:val="both"/>
        <w:rPr>
          <w:rFonts w:ascii="Arial" w:hAnsi="Arial" w:cs="Arial"/>
        </w:rPr>
      </w:pPr>
    </w:p>
    <w:p w14:paraId="0D42B0CA" w14:textId="77777777" w:rsidR="00A62E58" w:rsidRPr="00B8000B" w:rsidRDefault="00A62E58" w:rsidP="00D4112C">
      <w:pPr>
        <w:pStyle w:val="NormalWeb"/>
        <w:spacing w:beforeAutospacing="0" w:afterAutospacing="0"/>
        <w:jc w:val="both"/>
        <w:rPr>
          <w:rFonts w:ascii="Arial" w:hAnsi="Arial" w:cs="Arial"/>
        </w:rPr>
      </w:pPr>
    </w:p>
    <w:p w14:paraId="5284F166" w14:textId="77777777" w:rsidR="00D4112C" w:rsidRPr="00B8000B" w:rsidRDefault="00D4112C" w:rsidP="009F7DD7">
      <w:pPr>
        <w:tabs>
          <w:tab w:val="center" w:pos="4252"/>
          <w:tab w:val="right" w:pos="8504"/>
        </w:tabs>
        <w:spacing w:line="360" w:lineRule="auto"/>
        <w:ind w:firstLine="709"/>
        <w:jc w:val="both"/>
        <w:rPr>
          <w:rFonts w:eastAsia="Cambria"/>
          <w:sz w:val="24"/>
          <w:szCs w:val="24"/>
        </w:rPr>
      </w:pPr>
    </w:p>
    <w:p w14:paraId="6398F524" w14:textId="341BE247" w:rsidR="00D4112C" w:rsidRPr="00FB5167" w:rsidRDefault="00D4112C" w:rsidP="00B8000B">
      <w:pPr>
        <w:tabs>
          <w:tab w:val="left" w:pos="709"/>
          <w:tab w:val="center" w:pos="4252"/>
          <w:tab w:val="right" w:pos="8504"/>
        </w:tabs>
        <w:spacing w:line="360" w:lineRule="auto"/>
        <w:ind w:firstLine="709"/>
        <w:jc w:val="both"/>
        <w:rPr>
          <w:rFonts w:eastAsia="Cambria"/>
          <w:sz w:val="24"/>
          <w:szCs w:val="24"/>
        </w:rPr>
      </w:pPr>
      <w:r w:rsidRPr="00B8000B">
        <w:rPr>
          <w:rFonts w:eastAsia="Cambria"/>
          <w:sz w:val="24"/>
          <w:szCs w:val="24"/>
        </w:rPr>
        <w:tab/>
        <w:t>Na condição de presidente da Comissão de Processo Administrativo Disciplinar</w:t>
      </w:r>
      <w:r w:rsidR="00751136" w:rsidRPr="00B8000B">
        <w:rPr>
          <w:rFonts w:eastAsia="Cambria"/>
          <w:sz w:val="24"/>
          <w:szCs w:val="24"/>
        </w:rPr>
        <w:t xml:space="preserve"> – PAD</w:t>
      </w:r>
      <w:r w:rsidR="0029477D" w:rsidRPr="00B8000B">
        <w:rPr>
          <w:rFonts w:eastAsia="Cambria"/>
          <w:sz w:val="24"/>
          <w:szCs w:val="24"/>
        </w:rPr>
        <w:t>,</w:t>
      </w:r>
      <w:r w:rsidR="00751136" w:rsidRPr="00B8000B">
        <w:rPr>
          <w:rFonts w:eastAsia="Cambria"/>
          <w:sz w:val="24"/>
          <w:szCs w:val="24"/>
        </w:rPr>
        <w:t xml:space="preserve"> </w:t>
      </w:r>
      <w:r w:rsidR="0029477D" w:rsidRPr="00B8000B">
        <w:rPr>
          <w:rFonts w:eastAsia="Cambria"/>
          <w:sz w:val="24"/>
          <w:szCs w:val="24"/>
        </w:rPr>
        <w:t>a</w:t>
      </w:r>
      <w:r w:rsidR="00751136" w:rsidRPr="00B8000B">
        <w:rPr>
          <w:sz w:val="24"/>
          <w:szCs w:val="24"/>
        </w:rPr>
        <w:t xml:space="preserve">os </w:t>
      </w:r>
      <w:r w:rsidR="00751136" w:rsidRPr="00B8000B">
        <w:rPr>
          <w:color w:val="FF0000"/>
          <w:sz w:val="24"/>
          <w:szCs w:val="24"/>
        </w:rPr>
        <w:t>_____</w:t>
      </w:r>
      <w:r w:rsidR="00751136" w:rsidRPr="00B8000B">
        <w:rPr>
          <w:sz w:val="24"/>
          <w:szCs w:val="24"/>
        </w:rPr>
        <w:t xml:space="preserve"> dias do mês de </w:t>
      </w:r>
      <w:r w:rsidR="00751136" w:rsidRPr="00B8000B">
        <w:rPr>
          <w:color w:val="FF0000"/>
          <w:sz w:val="24"/>
          <w:szCs w:val="24"/>
          <w:u w:val="single"/>
        </w:rPr>
        <w:t>_____</w:t>
      </w:r>
      <w:r w:rsidR="00751136" w:rsidRPr="00B8000B">
        <w:rPr>
          <w:sz w:val="24"/>
          <w:szCs w:val="24"/>
        </w:rPr>
        <w:t xml:space="preserve"> do ano de </w:t>
      </w:r>
      <w:r w:rsidR="00751136" w:rsidRPr="00B8000B">
        <w:rPr>
          <w:color w:val="FF0000"/>
          <w:sz w:val="24"/>
          <w:szCs w:val="24"/>
        </w:rPr>
        <w:t>_____</w:t>
      </w:r>
      <w:r w:rsidR="00DF4BE4">
        <w:rPr>
          <w:color w:val="FF0000"/>
          <w:sz w:val="24"/>
          <w:szCs w:val="24"/>
        </w:rPr>
        <w:t>,</w:t>
      </w:r>
      <w:r w:rsidR="00751136" w:rsidRPr="00B8000B">
        <w:rPr>
          <w:sz w:val="24"/>
          <w:szCs w:val="24"/>
        </w:rPr>
        <w:t xml:space="preserve"> </w:t>
      </w:r>
      <w:r w:rsidR="00751136" w:rsidRPr="00B8000B">
        <w:rPr>
          <w:color w:val="FF0000"/>
          <w:sz w:val="24"/>
          <w:szCs w:val="24"/>
        </w:rPr>
        <w:t xml:space="preserve">às </w:t>
      </w:r>
      <w:proofErr w:type="gramStart"/>
      <w:r w:rsidR="00751136" w:rsidRPr="00B8000B">
        <w:rPr>
          <w:color w:val="FF0000"/>
          <w:sz w:val="24"/>
          <w:szCs w:val="24"/>
          <w:u w:val="single"/>
        </w:rPr>
        <w:t xml:space="preserve">   (</w:t>
      </w:r>
      <w:proofErr w:type="gramEnd"/>
      <w:r w:rsidR="00751136" w:rsidRPr="00B8000B">
        <w:rPr>
          <w:color w:val="FF0000"/>
          <w:sz w:val="24"/>
          <w:szCs w:val="24"/>
          <w:u w:val="single"/>
        </w:rPr>
        <w:t>horas</w:t>
      </w:r>
      <w:r w:rsidR="00751136" w:rsidRPr="00B8000B">
        <w:rPr>
          <w:sz w:val="24"/>
          <w:szCs w:val="24"/>
          <w:u w:val="single"/>
        </w:rPr>
        <w:t>)</w:t>
      </w:r>
      <w:r w:rsidR="00751136" w:rsidRPr="00B8000B">
        <w:rPr>
          <w:sz w:val="24"/>
          <w:szCs w:val="24"/>
        </w:rPr>
        <w:t xml:space="preserve">, </w:t>
      </w:r>
      <w:r w:rsidR="00751136" w:rsidRPr="00B8000B">
        <w:rPr>
          <w:color w:val="FF0000"/>
          <w:sz w:val="24"/>
          <w:szCs w:val="24"/>
        </w:rPr>
        <w:t xml:space="preserve">no </w:t>
      </w:r>
      <w:r w:rsidR="00751136" w:rsidRPr="00B8000B">
        <w:rPr>
          <w:color w:val="FF0000"/>
          <w:sz w:val="24"/>
          <w:szCs w:val="24"/>
          <w:u w:val="single"/>
        </w:rPr>
        <w:t xml:space="preserve">       (indicar local de reunião da comissão processante)</w:t>
      </w:r>
      <w:r w:rsidR="00751136" w:rsidRPr="00B8000B">
        <w:rPr>
          <w:sz w:val="24"/>
          <w:szCs w:val="24"/>
        </w:rPr>
        <w:t xml:space="preserve">, reunida a Comissão de Processo Administrativo Disciplinar n° </w:t>
      </w:r>
      <w:r w:rsidR="00751136" w:rsidRPr="00B8000B">
        <w:rPr>
          <w:sz w:val="24"/>
          <w:szCs w:val="24"/>
          <w:u w:val="single"/>
        </w:rPr>
        <w:t xml:space="preserve">       </w:t>
      </w:r>
      <w:r w:rsidR="00751136" w:rsidRPr="00B8000B">
        <w:rPr>
          <w:sz w:val="24"/>
          <w:szCs w:val="24"/>
        </w:rPr>
        <w:t>, instaurado pela Portaria n°.</w:t>
      </w:r>
      <w:r w:rsidR="00751136" w:rsidRPr="00B8000B">
        <w:rPr>
          <w:sz w:val="24"/>
          <w:szCs w:val="24"/>
          <w:u w:val="single"/>
        </w:rPr>
        <w:t xml:space="preserve">    </w:t>
      </w:r>
      <w:r w:rsidR="00751136" w:rsidRPr="00B8000B">
        <w:rPr>
          <w:sz w:val="24"/>
          <w:szCs w:val="24"/>
        </w:rPr>
        <w:t xml:space="preserve">, de </w:t>
      </w:r>
      <w:r w:rsidR="00751136" w:rsidRPr="00B8000B">
        <w:rPr>
          <w:sz w:val="24"/>
          <w:szCs w:val="24"/>
          <w:u w:val="single"/>
        </w:rPr>
        <w:t xml:space="preserve">      </w:t>
      </w:r>
      <w:r w:rsidR="00751136" w:rsidRPr="00985894">
        <w:rPr>
          <w:color w:val="FF0000"/>
          <w:sz w:val="24"/>
          <w:szCs w:val="24"/>
          <w:u w:val="single"/>
        </w:rPr>
        <w:t>(dia)</w:t>
      </w:r>
      <w:r w:rsidR="00751136" w:rsidRPr="00B8000B">
        <w:rPr>
          <w:sz w:val="24"/>
          <w:szCs w:val="24"/>
        </w:rPr>
        <w:t xml:space="preserve"> de </w:t>
      </w:r>
      <w:r w:rsidR="00751136" w:rsidRPr="00B8000B">
        <w:rPr>
          <w:sz w:val="24"/>
          <w:szCs w:val="24"/>
          <w:u w:val="single"/>
        </w:rPr>
        <w:t xml:space="preserve">      </w:t>
      </w:r>
      <w:r w:rsidR="00751136" w:rsidRPr="00985894">
        <w:rPr>
          <w:color w:val="FF0000"/>
          <w:sz w:val="24"/>
          <w:szCs w:val="24"/>
          <w:u w:val="single"/>
        </w:rPr>
        <w:t>(mês)</w:t>
      </w:r>
      <w:r w:rsidR="00751136" w:rsidRPr="00B8000B">
        <w:rPr>
          <w:sz w:val="24"/>
          <w:szCs w:val="24"/>
        </w:rPr>
        <w:t xml:space="preserve"> de </w:t>
      </w:r>
      <w:r w:rsidR="00751136" w:rsidRPr="00B8000B">
        <w:rPr>
          <w:sz w:val="24"/>
          <w:szCs w:val="24"/>
          <w:u w:val="single"/>
        </w:rPr>
        <w:t xml:space="preserve">     </w:t>
      </w:r>
      <w:r w:rsidR="00751136" w:rsidRPr="00985894">
        <w:rPr>
          <w:color w:val="FF0000"/>
          <w:sz w:val="24"/>
          <w:szCs w:val="24"/>
          <w:u w:val="single"/>
        </w:rPr>
        <w:t>(ano)</w:t>
      </w:r>
      <w:r w:rsidR="00751136" w:rsidRPr="00B8000B">
        <w:rPr>
          <w:sz w:val="24"/>
          <w:szCs w:val="24"/>
        </w:rPr>
        <w:t>, do Exmo.</w:t>
      </w:r>
      <w:r w:rsidR="00751136" w:rsidRPr="00B8000B">
        <w:rPr>
          <w:rFonts w:eastAsia="Helvetica"/>
          <w:sz w:val="24"/>
          <w:szCs w:val="24"/>
          <w:u w:val="single"/>
        </w:rPr>
        <w:t xml:space="preserve">          </w:t>
      </w:r>
      <w:r w:rsidR="00751136" w:rsidRPr="00985894">
        <w:rPr>
          <w:rFonts w:eastAsia="Helvetica"/>
          <w:color w:val="FF0000"/>
          <w:sz w:val="24"/>
          <w:szCs w:val="24"/>
          <w:u w:val="single"/>
        </w:rPr>
        <w:t>(autoridade competente do órgão)</w:t>
      </w:r>
      <w:r w:rsidR="00751136" w:rsidRPr="00B8000B">
        <w:rPr>
          <w:sz w:val="24"/>
          <w:szCs w:val="24"/>
        </w:rPr>
        <w:t xml:space="preserve">, publicada no Diário Oficial do Município em </w:t>
      </w:r>
      <w:r w:rsidR="00751136" w:rsidRPr="00B8000B">
        <w:rPr>
          <w:sz w:val="24"/>
          <w:szCs w:val="24"/>
          <w:u w:val="single"/>
        </w:rPr>
        <w:t xml:space="preserve">   </w:t>
      </w:r>
      <w:proofErr w:type="gramStart"/>
      <w:r w:rsidR="00751136" w:rsidRPr="00B8000B">
        <w:rPr>
          <w:sz w:val="24"/>
          <w:szCs w:val="24"/>
          <w:u w:val="single"/>
        </w:rPr>
        <w:t xml:space="preserve">   </w:t>
      </w:r>
      <w:r w:rsidR="00751136" w:rsidRPr="00B8000B">
        <w:rPr>
          <w:color w:val="FF0000"/>
          <w:sz w:val="24"/>
          <w:szCs w:val="24"/>
          <w:u w:val="single"/>
        </w:rPr>
        <w:t>(</w:t>
      </w:r>
      <w:proofErr w:type="gramEnd"/>
      <w:r w:rsidR="00751136" w:rsidRPr="00B8000B">
        <w:rPr>
          <w:color w:val="FF0000"/>
          <w:sz w:val="24"/>
          <w:szCs w:val="24"/>
          <w:u w:val="single"/>
        </w:rPr>
        <w:t>dia)</w:t>
      </w:r>
      <w:r w:rsidR="00751136" w:rsidRPr="00B8000B">
        <w:rPr>
          <w:color w:val="FF0000"/>
          <w:sz w:val="24"/>
          <w:szCs w:val="24"/>
        </w:rPr>
        <w:t xml:space="preserve"> de </w:t>
      </w:r>
      <w:r w:rsidR="00751136" w:rsidRPr="00B8000B">
        <w:rPr>
          <w:color w:val="FF0000"/>
          <w:sz w:val="24"/>
          <w:szCs w:val="24"/>
          <w:u w:val="single"/>
        </w:rPr>
        <w:t xml:space="preserve">     (mês)</w:t>
      </w:r>
      <w:r w:rsidR="00751136" w:rsidRPr="00B8000B">
        <w:rPr>
          <w:color w:val="FF0000"/>
          <w:sz w:val="24"/>
          <w:szCs w:val="24"/>
        </w:rPr>
        <w:t xml:space="preserve"> de </w:t>
      </w:r>
      <w:r w:rsidR="00751136" w:rsidRPr="00B8000B">
        <w:rPr>
          <w:color w:val="FF0000"/>
          <w:sz w:val="24"/>
          <w:szCs w:val="24"/>
          <w:u w:val="single"/>
        </w:rPr>
        <w:t xml:space="preserve">     (ano)</w:t>
      </w:r>
      <w:r w:rsidR="00751136" w:rsidRPr="00B8000B">
        <w:rPr>
          <w:color w:val="FF0000"/>
          <w:sz w:val="24"/>
          <w:szCs w:val="24"/>
        </w:rPr>
        <w:t>,</w:t>
      </w:r>
      <w:r w:rsidR="00751136" w:rsidRPr="00B8000B">
        <w:rPr>
          <w:sz w:val="24"/>
          <w:szCs w:val="24"/>
        </w:rPr>
        <w:t xml:space="preserve">em desfavor do(a) servidor(a) </w:t>
      </w:r>
      <w:r w:rsidR="00751136" w:rsidRPr="00B8000B">
        <w:rPr>
          <w:sz w:val="24"/>
          <w:szCs w:val="24"/>
          <w:u w:val="single"/>
        </w:rPr>
        <w:t xml:space="preserve">             </w:t>
      </w:r>
      <w:r w:rsidR="00751136" w:rsidRPr="00985894">
        <w:rPr>
          <w:color w:val="FF0000"/>
          <w:sz w:val="24"/>
          <w:szCs w:val="24"/>
          <w:u w:val="single"/>
        </w:rPr>
        <w:t>(nome do acusado)</w:t>
      </w:r>
      <w:r w:rsidR="00751136" w:rsidRPr="00B8000B">
        <w:rPr>
          <w:sz w:val="24"/>
          <w:szCs w:val="24"/>
        </w:rPr>
        <w:t>, matrícula nº.</w:t>
      </w:r>
      <w:r w:rsidR="00751136" w:rsidRPr="00B8000B">
        <w:rPr>
          <w:sz w:val="24"/>
          <w:szCs w:val="24"/>
          <w:u w:val="single"/>
        </w:rPr>
        <w:t xml:space="preserve">        </w:t>
      </w:r>
      <w:r w:rsidR="00751136" w:rsidRPr="00985894">
        <w:rPr>
          <w:color w:val="FF0000"/>
          <w:sz w:val="24"/>
          <w:szCs w:val="24"/>
          <w:u w:val="single"/>
        </w:rPr>
        <w:t>(do servidor acusado)</w:t>
      </w:r>
      <w:r w:rsidR="00751136" w:rsidRPr="00B8000B">
        <w:rPr>
          <w:sz w:val="24"/>
          <w:szCs w:val="24"/>
        </w:rPr>
        <w:t>, conforme fatos constantes no Processo n°.</w:t>
      </w:r>
      <w:r w:rsidR="00751136" w:rsidRPr="00B8000B">
        <w:rPr>
          <w:sz w:val="24"/>
          <w:szCs w:val="24"/>
          <w:u w:val="single"/>
        </w:rPr>
        <w:t xml:space="preserve">            </w:t>
      </w:r>
      <w:r w:rsidR="00751136" w:rsidRPr="00B8000B">
        <w:rPr>
          <w:sz w:val="24"/>
          <w:szCs w:val="24"/>
        </w:rPr>
        <w:t>e apenso n</w:t>
      </w:r>
      <w:r w:rsidR="00751136" w:rsidRPr="00B8000B">
        <w:rPr>
          <w:color w:val="FF0000"/>
          <w:sz w:val="24"/>
          <w:szCs w:val="24"/>
        </w:rPr>
        <w:t>°.</w:t>
      </w:r>
      <w:r w:rsidR="00751136" w:rsidRPr="00B8000B">
        <w:rPr>
          <w:color w:val="FF0000"/>
          <w:sz w:val="24"/>
          <w:szCs w:val="24"/>
          <w:u w:val="single"/>
        </w:rPr>
        <w:t xml:space="preserve">            (incluir também, se houver, portaria superveniente, alterando, por exemplo, a composição da comissão, prorrogação de </w:t>
      </w:r>
      <w:proofErr w:type="gramStart"/>
      <w:r w:rsidR="00751136" w:rsidRPr="00B8000B">
        <w:rPr>
          <w:color w:val="FF0000"/>
          <w:sz w:val="24"/>
          <w:szCs w:val="24"/>
          <w:u w:val="single"/>
        </w:rPr>
        <w:t>prazo, etc.</w:t>
      </w:r>
      <w:proofErr w:type="gramEnd"/>
      <w:r w:rsidR="00751136" w:rsidRPr="00B8000B">
        <w:rPr>
          <w:color w:val="FF0000"/>
          <w:sz w:val="24"/>
          <w:szCs w:val="24"/>
          <w:u w:val="single"/>
        </w:rPr>
        <w:t xml:space="preserve"> </w:t>
      </w:r>
      <w:proofErr w:type="spellStart"/>
      <w:r w:rsidR="00751136" w:rsidRPr="00B8000B">
        <w:rPr>
          <w:color w:val="FF0000"/>
          <w:sz w:val="24"/>
          <w:szCs w:val="24"/>
          <w:u w:val="single"/>
        </w:rPr>
        <w:t>Ex</w:t>
      </w:r>
      <w:proofErr w:type="spellEnd"/>
      <w:r w:rsidR="00751136" w:rsidRPr="00B8000B">
        <w:rPr>
          <w:color w:val="FF0000"/>
          <w:sz w:val="24"/>
          <w:szCs w:val="24"/>
          <w:u w:val="single"/>
        </w:rPr>
        <w:t xml:space="preserve">: Que teve a composição dos membros substituída através da portaria n°.       de     (dia) de      (mês) de          (ano) publicada no DOM em      , ambas da </w:t>
      </w:r>
      <w:r w:rsidR="00751136" w:rsidRPr="00B8000B">
        <w:rPr>
          <w:rFonts w:eastAsia="Helvetica"/>
          <w:color w:val="FF0000"/>
          <w:sz w:val="24"/>
          <w:szCs w:val="24"/>
          <w:u w:val="single"/>
        </w:rPr>
        <w:t>autoridade competente do órgão)</w:t>
      </w:r>
      <w:r w:rsidR="00751136" w:rsidRPr="00B8000B">
        <w:rPr>
          <w:color w:val="FF0000"/>
          <w:sz w:val="24"/>
          <w:szCs w:val="24"/>
        </w:rPr>
        <w:t>,</w:t>
      </w:r>
      <w:r w:rsidR="00751136" w:rsidRPr="00B8000B">
        <w:rPr>
          <w:sz w:val="24"/>
          <w:szCs w:val="24"/>
        </w:rPr>
        <w:t xml:space="preserve"> </w:t>
      </w:r>
      <w:r w:rsidRPr="00B8000B">
        <w:rPr>
          <w:rFonts w:eastAsia="Cambria"/>
          <w:b/>
          <w:bCs/>
          <w:sz w:val="24"/>
          <w:szCs w:val="24"/>
        </w:rPr>
        <w:t>DECLARO</w:t>
      </w:r>
      <w:r w:rsidRPr="00B8000B">
        <w:rPr>
          <w:rFonts w:eastAsia="Cambria"/>
          <w:sz w:val="24"/>
          <w:szCs w:val="24"/>
        </w:rPr>
        <w:t xml:space="preserve"> </w:t>
      </w:r>
      <w:proofErr w:type="spellStart"/>
      <w:r w:rsidR="00C11BF7">
        <w:rPr>
          <w:rFonts w:eastAsia="Cambria"/>
          <w:sz w:val="24"/>
          <w:szCs w:val="24"/>
        </w:rPr>
        <w:t>a</w:t>
      </w:r>
      <w:proofErr w:type="spellEnd"/>
      <w:r w:rsidRPr="00B8000B">
        <w:rPr>
          <w:rFonts w:eastAsia="Cambria"/>
          <w:sz w:val="24"/>
          <w:szCs w:val="24"/>
        </w:rPr>
        <w:t xml:space="preserve"> </w:t>
      </w:r>
      <w:r w:rsidR="006D5FB5" w:rsidRPr="00B8000B">
        <w:rPr>
          <w:rFonts w:eastAsia="Cambria"/>
          <w:b/>
          <w:bCs/>
          <w:sz w:val="24"/>
          <w:szCs w:val="24"/>
        </w:rPr>
        <w:t>REVELIA</w:t>
      </w:r>
      <w:r w:rsidRPr="00B8000B">
        <w:rPr>
          <w:rFonts w:eastAsia="Cambria"/>
          <w:b/>
          <w:bCs/>
          <w:sz w:val="24"/>
          <w:szCs w:val="24"/>
        </w:rPr>
        <w:t xml:space="preserve"> </w:t>
      </w:r>
      <w:r w:rsidRPr="00B8000B">
        <w:rPr>
          <w:rFonts w:eastAsia="Cambria"/>
          <w:sz w:val="24"/>
          <w:szCs w:val="24"/>
        </w:rPr>
        <w:t xml:space="preserve">do servidor </w:t>
      </w:r>
      <w:r w:rsidRPr="00985894">
        <w:rPr>
          <w:rFonts w:eastAsia="Cambria"/>
          <w:color w:val="FF0000"/>
          <w:sz w:val="24"/>
          <w:szCs w:val="24"/>
        </w:rPr>
        <w:t>(nome, cargo, matrícula e lotação)</w:t>
      </w:r>
      <w:r w:rsidRPr="00B8000B">
        <w:rPr>
          <w:rFonts w:eastAsia="Cambria"/>
          <w:sz w:val="24"/>
          <w:szCs w:val="24"/>
        </w:rPr>
        <w:t xml:space="preserve">, indiciado no presente </w:t>
      </w:r>
      <w:r w:rsidR="00DF4BE4">
        <w:rPr>
          <w:rFonts w:eastAsia="Cambria"/>
          <w:sz w:val="24"/>
          <w:szCs w:val="24"/>
        </w:rPr>
        <w:t>P</w:t>
      </w:r>
      <w:r w:rsidRPr="00B8000B">
        <w:rPr>
          <w:rFonts w:eastAsia="Cambria"/>
          <w:sz w:val="24"/>
          <w:szCs w:val="24"/>
        </w:rPr>
        <w:t xml:space="preserve">rocesso </w:t>
      </w:r>
      <w:r w:rsidR="00DF4BE4">
        <w:rPr>
          <w:rFonts w:eastAsia="Cambria"/>
          <w:sz w:val="24"/>
          <w:szCs w:val="24"/>
        </w:rPr>
        <w:t>A</w:t>
      </w:r>
      <w:r w:rsidRPr="00B8000B">
        <w:rPr>
          <w:rFonts w:eastAsia="Cambria"/>
          <w:sz w:val="24"/>
          <w:szCs w:val="24"/>
        </w:rPr>
        <w:t xml:space="preserve">dministrativo </w:t>
      </w:r>
      <w:r w:rsidR="00DF4BE4">
        <w:rPr>
          <w:rFonts w:eastAsia="Cambria"/>
          <w:sz w:val="24"/>
          <w:szCs w:val="24"/>
        </w:rPr>
        <w:t>D</w:t>
      </w:r>
      <w:r w:rsidRPr="00B8000B">
        <w:rPr>
          <w:rFonts w:eastAsia="Cambria"/>
          <w:sz w:val="24"/>
          <w:szCs w:val="24"/>
        </w:rPr>
        <w:t xml:space="preserve">isciplinar, regularmente citado, conforme consta da </w:t>
      </w:r>
      <w:r w:rsidRPr="00B8000B">
        <w:rPr>
          <w:rFonts w:eastAsia="Cambria"/>
          <w:color w:val="FF0000"/>
          <w:sz w:val="24"/>
          <w:szCs w:val="24"/>
        </w:rPr>
        <w:t xml:space="preserve">fl. _____, </w:t>
      </w:r>
      <w:r w:rsidRPr="00B8000B">
        <w:rPr>
          <w:rFonts w:eastAsia="Cambria"/>
          <w:sz w:val="24"/>
          <w:szCs w:val="24"/>
        </w:rPr>
        <w:t xml:space="preserve">por não ter apresentado defesa no prazo legal e nem </w:t>
      </w:r>
      <w:r w:rsidR="00C11BF7">
        <w:rPr>
          <w:rFonts w:eastAsia="Cambria"/>
          <w:sz w:val="24"/>
          <w:szCs w:val="24"/>
        </w:rPr>
        <w:t xml:space="preserve">ter </w:t>
      </w:r>
      <w:r w:rsidRPr="00B8000B">
        <w:rPr>
          <w:rFonts w:eastAsia="Cambria"/>
          <w:sz w:val="24"/>
          <w:szCs w:val="24"/>
        </w:rPr>
        <w:t>nomeado procurador para fazê-l</w:t>
      </w:r>
      <w:r w:rsidR="00751136" w:rsidRPr="00B8000B">
        <w:rPr>
          <w:rFonts w:eastAsia="Cambria"/>
          <w:sz w:val="24"/>
          <w:szCs w:val="24"/>
        </w:rPr>
        <w:t>o</w:t>
      </w:r>
      <w:r w:rsidR="009F7DD7" w:rsidRPr="00B8000B">
        <w:rPr>
          <w:rFonts w:eastAsia="Cambria"/>
          <w:sz w:val="24"/>
          <w:szCs w:val="24"/>
        </w:rPr>
        <w:t xml:space="preserve">. Nesta oportunidade, nomeio o servidor </w:t>
      </w:r>
      <w:r w:rsidR="009F7DD7" w:rsidRPr="00B8000B">
        <w:rPr>
          <w:rStyle w:val="Forte"/>
          <w:b w:val="0"/>
          <w:color w:val="FF0000"/>
          <w:sz w:val="24"/>
          <w:szCs w:val="24"/>
        </w:rPr>
        <w:t>__________ (cargo), _________</w:t>
      </w:r>
      <w:r w:rsidR="00C11BF7" w:rsidRPr="00C11BF7">
        <w:rPr>
          <w:rStyle w:val="Forte"/>
          <w:b w:val="0"/>
          <w:color w:val="FF0000"/>
          <w:sz w:val="24"/>
          <w:szCs w:val="24"/>
        </w:rPr>
        <w:t xml:space="preserve"> </w:t>
      </w:r>
      <w:r w:rsidR="00C11BF7">
        <w:rPr>
          <w:rStyle w:val="Forte"/>
          <w:b w:val="0"/>
          <w:color w:val="FF0000"/>
          <w:sz w:val="24"/>
          <w:szCs w:val="24"/>
        </w:rPr>
        <w:t>(</w:t>
      </w:r>
      <w:r w:rsidR="00C11BF7" w:rsidRPr="00B8000B">
        <w:rPr>
          <w:rStyle w:val="Forte"/>
          <w:b w:val="0"/>
          <w:color w:val="FF0000"/>
          <w:sz w:val="24"/>
          <w:szCs w:val="24"/>
        </w:rPr>
        <w:t>número funcional</w:t>
      </w:r>
      <w:r w:rsidR="00C11BF7">
        <w:rPr>
          <w:rStyle w:val="Forte"/>
          <w:b w:val="0"/>
          <w:color w:val="FF0000"/>
          <w:sz w:val="24"/>
          <w:szCs w:val="24"/>
        </w:rPr>
        <w:t>)</w:t>
      </w:r>
      <w:r w:rsidR="009F7DD7" w:rsidRPr="00B8000B">
        <w:rPr>
          <w:rStyle w:val="Forte"/>
          <w:b w:val="0"/>
          <w:color w:val="FF0000"/>
          <w:sz w:val="24"/>
          <w:szCs w:val="24"/>
        </w:rPr>
        <w:t xml:space="preserve">, </w:t>
      </w:r>
      <w:r w:rsidR="009F7DD7" w:rsidRPr="00985894">
        <w:rPr>
          <w:rStyle w:val="Forte"/>
          <w:b w:val="0"/>
          <w:sz w:val="24"/>
          <w:szCs w:val="24"/>
        </w:rPr>
        <w:t>lotado no(a)</w:t>
      </w:r>
      <w:r w:rsidR="009F7DD7" w:rsidRPr="00B8000B">
        <w:rPr>
          <w:rStyle w:val="Forte"/>
          <w:b w:val="0"/>
          <w:color w:val="FF0000"/>
          <w:sz w:val="24"/>
          <w:szCs w:val="24"/>
        </w:rPr>
        <w:t xml:space="preserve"> __________ (órgão)</w:t>
      </w:r>
      <w:r w:rsidR="009F7DD7" w:rsidRPr="00B8000B">
        <w:rPr>
          <w:rStyle w:val="Forte"/>
          <w:b w:val="0"/>
          <w:sz w:val="24"/>
          <w:szCs w:val="24"/>
        </w:rPr>
        <w:t>, para atuar na qualidade de d</w:t>
      </w:r>
      <w:r w:rsidR="009F7DD7" w:rsidRPr="00B8000B">
        <w:rPr>
          <w:rFonts w:eastAsia="Cambria"/>
          <w:sz w:val="24"/>
          <w:szCs w:val="24"/>
        </w:rPr>
        <w:t xml:space="preserve">efensor dativo, </w:t>
      </w:r>
      <w:r w:rsidR="009E1A22" w:rsidRPr="00B8000B">
        <w:rPr>
          <w:rFonts w:eastAsia="Cambria"/>
          <w:sz w:val="24"/>
          <w:szCs w:val="24"/>
        </w:rPr>
        <w:t>conforme § 2º d</w:t>
      </w:r>
      <w:r w:rsidR="009F7DD7" w:rsidRPr="00B8000B">
        <w:rPr>
          <w:rFonts w:eastAsia="Cambria"/>
          <w:sz w:val="24"/>
          <w:szCs w:val="24"/>
        </w:rPr>
        <w:t xml:space="preserve">o </w:t>
      </w:r>
      <w:r w:rsidR="009E1A22" w:rsidRPr="00B8000B">
        <w:rPr>
          <w:rFonts w:eastAsia="Cambria"/>
          <w:sz w:val="24"/>
          <w:szCs w:val="24"/>
        </w:rPr>
        <w:t>artigo 212 da Lei Complementar</w:t>
      </w:r>
      <w:r w:rsidR="006A6E81" w:rsidRPr="00B8000B">
        <w:rPr>
          <w:rFonts w:eastAsia="Cambria"/>
          <w:sz w:val="24"/>
          <w:szCs w:val="24"/>
        </w:rPr>
        <w:t xml:space="preserve"> Municipal</w:t>
      </w:r>
      <w:r w:rsidR="009E1A22" w:rsidRPr="00B8000B">
        <w:rPr>
          <w:rFonts w:eastAsia="Cambria"/>
          <w:sz w:val="24"/>
          <w:szCs w:val="24"/>
        </w:rPr>
        <w:t xml:space="preserve"> nº 01/1991</w:t>
      </w:r>
      <w:r w:rsidR="00534F55" w:rsidRPr="00B8000B">
        <w:rPr>
          <w:rFonts w:eastAsia="Cambria"/>
          <w:sz w:val="24"/>
          <w:szCs w:val="24"/>
        </w:rPr>
        <w:t xml:space="preserve">, </w:t>
      </w:r>
      <w:r w:rsidR="00534F55" w:rsidRPr="00B8000B">
        <w:rPr>
          <w:sz w:val="24"/>
          <w:szCs w:val="24"/>
        </w:rPr>
        <w:t xml:space="preserve">ficando devolvido o prazo de apresentação da </w:t>
      </w:r>
      <w:r w:rsidR="00534F55" w:rsidRPr="00B8000B">
        <w:rPr>
          <w:b/>
          <w:bCs/>
          <w:sz w:val="24"/>
          <w:szCs w:val="24"/>
        </w:rPr>
        <w:t>DEFESA</w:t>
      </w:r>
      <w:r w:rsidR="00534F55" w:rsidRPr="00B8000B">
        <w:rPr>
          <w:rFonts w:eastAsia="Cambria"/>
          <w:sz w:val="24"/>
          <w:szCs w:val="24"/>
        </w:rPr>
        <w:t xml:space="preserve"> escrita, nos termos do </w:t>
      </w:r>
      <w:r w:rsidR="00534F55" w:rsidRPr="00B8000B">
        <w:rPr>
          <w:sz w:val="24"/>
          <w:szCs w:val="24"/>
        </w:rPr>
        <w:t>§ 1º do artigo 212 do mesmo diploma legal</w:t>
      </w:r>
      <w:r w:rsidR="00B8000B">
        <w:rPr>
          <w:sz w:val="24"/>
          <w:szCs w:val="24"/>
        </w:rPr>
        <w:t>.</w:t>
      </w:r>
    </w:p>
    <w:p w14:paraId="7E015F02" w14:textId="6DC09665" w:rsidR="00016DA8" w:rsidRPr="00FB5167" w:rsidRDefault="009F7DD7" w:rsidP="009F7DD7">
      <w:pPr>
        <w:pStyle w:val="NormalWeb"/>
        <w:spacing w:beforeAutospacing="0" w:afterAutospacing="0" w:line="360" w:lineRule="auto"/>
        <w:contextualSpacing/>
        <w:jc w:val="center"/>
        <w:rPr>
          <w:rFonts w:ascii="Arial" w:hAnsi="Arial" w:cs="Arial"/>
          <w:color w:val="FF0000"/>
        </w:rPr>
      </w:pPr>
      <w:r w:rsidRPr="00FB5167">
        <w:rPr>
          <w:rFonts w:ascii="Arial" w:hAnsi="Arial" w:cs="Arial"/>
        </w:rPr>
        <w:t xml:space="preserve">Salvador, </w:t>
      </w:r>
      <w:r w:rsidRPr="00FB5167">
        <w:rPr>
          <w:rFonts w:ascii="Arial" w:hAnsi="Arial" w:cs="Arial"/>
          <w:color w:val="FF0000"/>
        </w:rPr>
        <w:t>_____, __________ de _________</w:t>
      </w:r>
    </w:p>
    <w:p w14:paraId="15A6D660" w14:textId="77777777" w:rsidR="00016DA8" w:rsidRPr="00FB5167" w:rsidRDefault="00016DA8" w:rsidP="009F7DD7">
      <w:pPr>
        <w:pStyle w:val="NormalWeb"/>
        <w:spacing w:beforeAutospacing="0" w:afterAutospacing="0" w:line="360" w:lineRule="auto"/>
        <w:contextualSpacing/>
        <w:jc w:val="both"/>
        <w:rPr>
          <w:rFonts w:ascii="Arial" w:hAnsi="Arial" w:cs="Arial"/>
        </w:rPr>
      </w:pPr>
    </w:p>
    <w:p w14:paraId="3C7AE416" w14:textId="77777777" w:rsidR="00016DA8" w:rsidRPr="00FB5167" w:rsidRDefault="00A70099" w:rsidP="00D4112C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</w:rPr>
      </w:pPr>
      <w:r w:rsidRPr="00FB5167">
        <w:rPr>
          <w:rFonts w:ascii="Arial" w:hAnsi="Arial" w:cs="Arial"/>
          <w:color w:val="FF0000"/>
        </w:rPr>
        <w:t>__________(Assinatura)___________</w:t>
      </w:r>
    </w:p>
    <w:p w14:paraId="518CF735" w14:textId="77777777" w:rsidR="006D5FB5" w:rsidRPr="00FB5167" w:rsidRDefault="00A70099" w:rsidP="00D4112C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</w:rPr>
      </w:pPr>
      <w:r w:rsidRPr="00FB5167">
        <w:rPr>
          <w:rFonts w:ascii="Arial" w:hAnsi="Arial" w:cs="Arial"/>
          <w:color w:val="FF0000"/>
        </w:rPr>
        <w:t>(Nome</w:t>
      </w:r>
      <w:r w:rsidR="006D5FB5" w:rsidRPr="00FB5167">
        <w:rPr>
          <w:rFonts w:ascii="Arial" w:hAnsi="Arial" w:cs="Arial"/>
          <w:color w:val="FF0000"/>
        </w:rPr>
        <w:t xml:space="preserve">) </w:t>
      </w:r>
    </w:p>
    <w:p w14:paraId="27F49694" w14:textId="77777777" w:rsidR="00016DA8" w:rsidRPr="00FB5167" w:rsidRDefault="006D5FB5" w:rsidP="00D4112C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</w:rPr>
      </w:pPr>
      <w:r w:rsidRPr="00FB5167">
        <w:rPr>
          <w:rFonts w:ascii="Arial" w:hAnsi="Arial" w:cs="Arial"/>
          <w:color w:val="FF0000"/>
        </w:rPr>
        <w:t>(</w:t>
      </w:r>
      <w:r w:rsidR="00A70099" w:rsidRPr="00FB5167">
        <w:rPr>
          <w:rFonts w:ascii="Arial" w:hAnsi="Arial" w:cs="Arial"/>
          <w:color w:val="FF0000"/>
        </w:rPr>
        <w:t>Presidente da comissão)</w:t>
      </w:r>
    </w:p>
    <w:p w14:paraId="6D417BF0" w14:textId="77777777" w:rsidR="00016DA8" w:rsidRPr="00FB5167" w:rsidRDefault="00016DA8" w:rsidP="00D4112C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</w:rPr>
      </w:pPr>
    </w:p>
    <w:sectPr w:rsidR="00016DA8" w:rsidRPr="00FB5167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112C6" w14:textId="77777777" w:rsidR="00E91AC7" w:rsidRDefault="00E91AC7">
      <w:pPr>
        <w:spacing w:line="240" w:lineRule="auto"/>
      </w:pPr>
      <w:r>
        <w:separator/>
      </w:r>
    </w:p>
  </w:endnote>
  <w:endnote w:type="continuationSeparator" w:id="0">
    <w:p w14:paraId="1E8B17F3" w14:textId="77777777" w:rsidR="00E91AC7" w:rsidRDefault="00E91A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C8DAB" w14:textId="77777777" w:rsidR="00E91AC7" w:rsidRDefault="00E91AC7">
      <w:pPr>
        <w:spacing w:line="240" w:lineRule="auto"/>
      </w:pPr>
      <w:r>
        <w:separator/>
      </w:r>
    </w:p>
  </w:footnote>
  <w:footnote w:type="continuationSeparator" w:id="0">
    <w:p w14:paraId="62256557" w14:textId="77777777" w:rsidR="00E91AC7" w:rsidRDefault="00E91A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753F6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362D4661" wp14:editId="01F1D248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4CBCB6" w14:textId="77777777" w:rsidR="00016DA8" w:rsidRDefault="00016DA8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4CF082BC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41D4405C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06B5F001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A8"/>
    <w:rsid w:val="00016DA8"/>
    <w:rsid w:val="000269F7"/>
    <w:rsid w:val="000A2987"/>
    <w:rsid w:val="0016399B"/>
    <w:rsid w:val="002337DD"/>
    <w:rsid w:val="0029477D"/>
    <w:rsid w:val="00534F55"/>
    <w:rsid w:val="00552E29"/>
    <w:rsid w:val="006314E9"/>
    <w:rsid w:val="006A6E81"/>
    <w:rsid w:val="006D5FB5"/>
    <w:rsid w:val="00751136"/>
    <w:rsid w:val="00872417"/>
    <w:rsid w:val="00920B59"/>
    <w:rsid w:val="00985894"/>
    <w:rsid w:val="009E1A22"/>
    <w:rsid w:val="009F7DD7"/>
    <w:rsid w:val="00A62E58"/>
    <w:rsid w:val="00A70099"/>
    <w:rsid w:val="00A82D1C"/>
    <w:rsid w:val="00B8000B"/>
    <w:rsid w:val="00C11BF7"/>
    <w:rsid w:val="00C720D9"/>
    <w:rsid w:val="00D4112C"/>
    <w:rsid w:val="00DF4BE4"/>
    <w:rsid w:val="00E20215"/>
    <w:rsid w:val="00E91AC7"/>
    <w:rsid w:val="00F23961"/>
    <w:rsid w:val="00F31BD2"/>
    <w:rsid w:val="00F8411C"/>
    <w:rsid w:val="00FB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17D5"/>
  <w15:docId w15:val="{9F52053B-97F2-4B42-8F83-E9000E96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9F7DD7"/>
    <w:rPr>
      <w:b/>
      <w:bCs/>
    </w:rPr>
  </w:style>
  <w:style w:type="paragraph" w:styleId="Reviso">
    <w:name w:val="Revision"/>
    <w:hidden/>
    <w:uiPriority w:val="99"/>
    <w:semiHidden/>
    <w:rsid w:val="00DF4BE4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18</cp:revision>
  <dcterms:created xsi:type="dcterms:W3CDTF">2022-05-18T19:34:00Z</dcterms:created>
  <dcterms:modified xsi:type="dcterms:W3CDTF">2024-07-05T18:38:00Z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